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09" w:rsidRPr="009E7F2C" w:rsidRDefault="00270609" w:rsidP="009E7F2C">
      <w:pPr>
        <w:pStyle w:val="NoSpacing"/>
        <w:jc w:val="center"/>
        <w:rPr>
          <w:b/>
          <w:sz w:val="40"/>
          <w:szCs w:val="40"/>
        </w:rPr>
      </w:pPr>
      <w:r w:rsidRPr="009E7F2C">
        <w:rPr>
          <w:b/>
          <w:sz w:val="40"/>
          <w:szCs w:val="40"/>
        </w:rPr>
        <w:t xml:space="preserve">Site Captain Training </w:t>
      </w:r>
      <w:r w:rsidR="00EA0433">
        <w:rPr>
          <w:b/>
          <w:sz w:val="40"/>
          <w:szCs w:val="40"/>
        </w:rPr>
        <w:t>Segment 2</w:t>
      </w:r>
      <w:r w:rsidR="00180144">
        <w:rPr>
          <w:b/>
          <w:sz w:val="40"/>
          <w:szCs w:val="40"/>
        </w:rPr>
        <w:t xml:space="preserve"> Quiz</w:t>
      </w:r>
    </w:p>
    <w:p w:rsidR="00270609" w:rsidRPr="009E7F2C" w:rsidRDefault="00270609" w:rsidP="00270609">
      <w:pPr>
        <w:pStyle w:val="NoSpacing"/>
        <w:ind w:left="1080"/>
        <w:rPr>
          <w:sz w:val="40"/>
          <w:szCs w:val="40"/>
        </w:rPr>
      </w:pPr>
    </w:p>
    <w:p w:rsidR="00EA0433" w:rsidRPr="00EA0433" w:rsidRDefault="00247EB6" w:rsidP="00EA0433">
      <w:pPr>
        <w:pStyle w:val="NoSpacing"/>
        <w:jc w:val="center"/>
        <w:rPr>
          <w:b/>
          <w:sz w:val="40"/>
          <w:szCs w:val="40"/>
        </w:rPr>
      </w:pPr>
      <w:r w:rsidRPr="009E7F2C">
        <w:rPr>
          <w:b/>
          <w:sz w:val="40"/>
          <w:szCs w:val="40"/>
        </w:rPr>
        <w:t xml:space="preserve">Meridian360 </w:t>
      </w:r>
      <w:r w:rsidR="00EA0433">
        <w:rPr>
          <w:b/>
          <w:sz w:val="40"/>
          <w:szCs w:val="40"/>
        </w:rPr>
        <w:t xml:space="preserve">Name, </w:t>
      </w:r>
      <w:r w:rsidR="00EA0433" w:rsidRPr="00EA0433">
        <w:rPr>
          <w:b/>
          <w:sz w:val="40"/>
          <w:szCs w:val="40"/>
        </w:rPr>
        <w:t>Mission, Philosophy &amp; Culture, Senior Council, Policies, Ethics, Director</w:t>
      </w:r>
    </w:p>
    <w:p w:rsidR="00247EB6" w:rsidRPr="009E7F2C" w:rsidRDefault="00247EB6" w:rsidP="009E7F2C">
      <w:pPr>
        <w:pStyle w:val="NoSpacing"/>
        <w:jc w:val="center"/>
        <w:rPr>
          <w:b/>
          <w:sz w:val="40"/>
          <w:szCs w:val="40"/>
        </w:rPr>
      </w:pPr>
    </w:p>
    <w:p w:rsidR="009E7F2C" w:rsidRDefault="009E7F2C" w:rsidP="009E7F2C">
      <w:pPr>
        <w:pStyle w:val="NoSpacing"/>
        <w:jc w:val="center"/>
        <w:rPr>
          <w:b/>
          <w:sz w:val="36"/>
          <w:szCs w:val="36"/>
        </w:rPr>
      </w:pPr>
    </w:p>
    <w:p w:rsidR="009E7F2C" w:rsidRPr="009E7F2C" w:rsidRDefault="009E7F2C" w:rsidP="009E7F2C">
      <w:pPr>
        <w:pStyle w:val="NoSpacing"/>
        <w:jc w:val="center"/>
        <w:rPr>
          <w:b/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t>How did the name Meridian360 come to be?</w:t>
      </w: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Pr="009E7F2C" w:rsidRDefault="009E7F2C" w:rsidP="009E7F2C">
      <w:pPr>
        <w:pStyle w:val="NoSpacing"/>
        <w:rPr>
          <w:sz w:val="28"/>
          <w:szCs w:val="28"/>
        </w:rPr>
      </w:pPr>
    </w:p>
    <w:p w:rsidR="009E7F2C" w:rsidRPr="009E7F2C" w:rsidRDefault="009E7F2C" w:rsidP="009E7F2C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t>What is the Meridian360 tagline?</w:t>
      </w:r>
    </w:p>
    <w:p w:rsidR="0063129E" w:rsidRDefault="0063129E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t>What is involved in Meridian360’s goal of “Educating the Community?”</w:t>
      </w:r>
    </w:p>
    <w:p w:rsidR="009E7F2C" w:rsidRDefault="009E7F2C" w:rsidP="009E7F2C">
      <w:pPr>
        <w:pStyle w:val="NoSpacing"/>
        <w:rPr>
          <w:sz w:val="28"/>
          <w:szCs w:val="28"/>
        </w:rPr>
      </w:pPr>
    </w:p>
    <w:p w:rsidR="00EA0433" w:rsidRDefault="00EA0433" w:rsidP="009E7F2C">
      <w:pPr>
        <w:pStyle w:val="NoSpacing"/>
        <w:rPr>
          <w:sz w:val="28"/>
          <w:szCs w:val="28"/>
        </w:rPr>
      </w:pPr>
    </w:p>
    <w:p w:rsidR="00EA0433" w:rsidRDefault="00EA0433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lastRenderedPageBreak/>
        <w:t>What is involved in Meridian360’s goal of “Enabling the Practitioner?”</w:t>
      </w: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EA0433" w:rsidRDefault="00EA0433" w:rsidP="009E7F2C">
      <w:pPr>
        <w:pStyle w:val="NoSpacing"/>
        <w:rPr>
          <w:sz w:val="28"/>
          <w:szCs w:val="28"/>
        </w:rPr>
      </w:pPr>
    </w:p>
    <w:p w:rsidR="00EA0433" w:rsidRDefault="00EA0433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EA0433" w:rsidRDefault="00EA0433" w:rsidP="009E7F2C">
      <w:pPr>
        <w:pStyle w:val="NoSpacing"/>
        <w:rPr>
          <w:sz w:val="28"/>
          <w:szCs w:val="28"/>
        </w:rPr>
      </w:pPr>
    </w:p>
    <w:p w:rsidR="00EA0433" w:rsidRDefault="00EA0433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t>What is involved in Meridian360’s goal of “Expanding the Profession?”</w:t>
      </w: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EA0433" w:rsidRDefault="00EA0433" w:rsidP="009E7F2C">
      <w:pPr>
        <w:pStyle w:val="NoSpacing"/>
        <w:rPr>
          <w:sz w:val="28"/>
          <w:szCs w:val="28"/>
        </w:rPr>
      </w:pPr>
    </w:p>
    <w:p w:rsidR="00EA0433" w:rsidRDefault="00EA0433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EA0433" w:rsidRDefault="00EA0433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EA0433" w:rsidRDefault="00EA0433" w:rsidP="009E7F2C">
      <w:pPr>
        <w:pStyle w:val="NoSpacing"/>
        <w:rPr>
          <w:sz w:val="28"/>
          <w:szCs w:val="28"/>
        </w:rPr>
      </w:pPr>
    </w:p>
    <w:p w:rsidR="009E7F2C" w:rsidRPr="009E7F2C" w:rsidRDefault="009E7F2C" w:rsidP="009E7F2C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t xml:space="preserve">What is the </w:t>
      </w:r>
      <w:r>
        <w:rPr>
          <w:sz w:val="28"/>
          <w:szCs w:val="28"/>
        </w:rPr>
        <w:t>basis</w:t>
      </w:r>
      <w:r w:rsidRPr="00EA0433">
        <w:rPr>
          <w:sz w:val="28"/>
          <w:szCs w:val="28"/>
        </w:rPr>
        <w:t xml:space="preserve"> for the Meridian360 culture, and what are a few of the attributes we seek to espouse?</w:t>
      </w: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EA0433" w:rsidRDefault="00EA0433" w:rsidP="009E7F2C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lastRenderedPageBreak/>
        <w:t>Who should you share with anything that challenges or contradicts any of these Meridian360 attributes we aspire to?</w:t>
      </w: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63129E" w:rsidRDefault="0063129E" w:rsidP="009E7F2C">
      <w:pPr>
        <w:pStyle w:val="NoSpacing"/>
        <w:rPr>
          <w:sz w:val="28"/>
          <w:szCs w:val="28"/>
        </w:rPr>
      </w:pPr>
    </w:p>
    <w:p w:rsidR="00EA0433" w:rsidRDefault="00EA0433" w:rsidP="009E7F2C">
      <w:pPr>
        <w:pStyle w:val="NoSpacing"/>
        <w:rPr>
          <w:sz w:val="28"/>
          <w:szCs w:val="28"/>
        </w:rPr>
      </w:pPr>
    </w:p>
    <w:p w:rsidR="00EA0433" w:rsidRDefault="00EA0433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t>Why do we have policies?</w:t>
      </w: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Default="009E7F2C" w:rsidP="009E7F2C">
      <w:pPr>
        <w:pStyle w:val="NoSpacing"/>
        <w:rPr>
          <w:sz w:val="28"/>
          <w:szCs w:val="28"/>
        </w:rPr>
      </w:pPr>
    </w:p>
    <w:p w:rsidR="009E7F2C" w:rsidRPr="009E7F2C" w:rsidRDefault="009E7F2C" w:rsidP="009E7F2C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t>Who do they benefit?</w:t>
      </w: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lastRenderedPageBreak/>
        <w:t xml:space="preserve">What is the Merdiian360 perspective on diagnosing, </w:t>
      </w:r>
      <w:proofErr w:type="spellStart"/>
      <w:r w:rsidRPr="00EA0433">
        <w:rPr>
          <w:sz w:val="28"/>
          <w:szCs w:val="28"/>
        </w:rPr>
        <w:t>prognosing</w:t>
      </w:r>
      <w:proofErr w:type="spellEnd"/>
      <w:r w:rsidRPr="00EA0433">
        <w:rPr>
          <w:sz w:val="28"/>
          <w:szCs w:val="28"/>
        </w:rPr>
        <w:t>, and prescribing, and why?</w:t>
      </w: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Pr="009E7F2C" w:rsidRDefault="00EA0433" w:rsidP="00EA0433">
      <w:pPr>
        <w:pStyle w:val="NoSpacing"/>
        <w:rPr>
          <w:sz w:val="28"/>
          <w:szCs w:val="28"/>
        </w:rPr>
      </w:pPr>
    </w:p>
    <w:p w:rsidR="00EA0433" w:rsidRPr="009E7F2C" w:rsidRDefault="00EA0433" w:rsidP="00EA0433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t>Which two of the General Policies seemed the most important to you and why?</w:t>
      </w: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Pr="009E7F2C" w:rsidRDefault="00EA0433" w:rsidP="00EA0433">
      <w:pPr>
        <w:pStyle w:val="NoSpacing"/>
        <w:rPr>
          <w:sz w:val="28"/>
          <w:szCs w:val="28"/>
        </w:rPr>
      </w:pPr>
    </w:p>
    <w:p w:rsidR="00EA0433" w:rsidRPr="009E7F2C" w:rsidRDefault="00EA0433" w:rsidP="00EA0433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t>How do the concepts of healing and curing apply to Meridian360?</w:t>
      </w: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lastRenderedPageBreak/>
        <w:t>Which two of the Classroom Policies seemed the most important to you and why?</w:t>
      </w: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Pr="009E7F2C" w:rsidRDefault="00EA0433" w:rsidP="00EA0433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t>What is the Meridian360 Refund Policy?</w:t>
      </w: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Pr="009E7F2C" w:rsidRDefault="00EA0433" w:rsidP="00EA0433">
      <w:pPr>
        <w:pStyle w:val="NoSpacing"/>
        <w:rPr>
          <w:sz w:val="28"/>
          <w:szCs w:val="28"/>
        </w:rPr>
      </w:pPr>
    </w:p>
    <w:p w:rsidR="00EA0433" w:rsidRPr="009E7F2C" w:rsidRDefault="00EA0433" w:rsidP="00EA0433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t xml:space="preserve">What is </w:t>
      </w:r>
      <w:proofErr w:type="spellStart"/>
      <w:r w:rsidRPr="00EA0433">
        <w:rPr>
          <w:sz w:val="28"/>
          <w:szCs w:val="28"/>
        </w:rPr>
        <w:t>EnKA</w:t>
      </w:r>
      <w:proofErr w:type="spellEnd"/>
      <w:r w:rsidRPr="00EA0433">
        <w:rPr>
          <w:sz w:val="28"/>
          <w:szCs w:val="28"/>
        </w:rPr>
        <w:t xml:space="preserve"> and why do we endorse it?</w:t>
      </w: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r w:rsidRPr="00EA0433">
        <w:rPr>
          <w:sz w:val="28"/>
          <w:szCs w:val="28"/>
        </w:rPr>
        <w:lastRenderedPageBreak/>
        <w:t>What is the Senior Council?  Who is on it, and what do they do?</w:t>
      </w: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Default="00EA0433" w:rsidP="00EA0433">
      <w:pPr>
        <w:pStyle w:val="NoSpacing"/>
        <w:rPr>
          <w:sz w:val="28"/>
          <w:szCs w:val="28"/>
        </w:rPr>
      </w:pPr>
    </w:p>
    <w:p w:rsidR="00EA0433" w:rsidRPr="009E7F2C" w:rsidRDefault="00EA0433" w:rsidP="00EA0433">
      <w:pPr>
        <w:pStyle w:val="NoSpacing"/>
        <w:rPr>
          <w:sz w:val="28"/>
          <w:szCs w:val="28"/>
        </w:rPr>
      </w:pPr>
    </w:p>
    <w:p w:rsidR="00EA0433" w:rsidRPr="009E7F2C" w:rsidRDefault="00EA0433" w:rsidP="00EA0433">
      <w:pPr>
        <w:pStyle w:val="NoSpacing"/>
        <w:rPr>
          <w:sz w:val="28"/>
          <w:szCs w:val="28"/>
        </w:rPr>
      </w:pPr>
    </w:p>
    <w:p w:rsidR="00EA0433" w:rsidRPr="00EA0433" w:rsidRDefault="00EA0433" w:rsidP="00EA043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0433">
        <w:rPr>
          <w:sz w:val="28"/>
          <w:szCs w:val="28"/>
        </w:rPr>
        <w:t>Tell me something about the Director.</w:t>
      </w:r>
    </w:p>
    <w:p w:rsidR="008906C4" w:rsidRDefault="008906C4" w:rsidP="00EA0433">
      <w:pPr>
        <w:pStyle w:val="NoSpacing"/>
        <w:rPr>
          <w:sz w:val="28"/>
          <w:szCs w:val="28"/>
        </w:rPr>
      </w:pPr>
    </w:p>
    <w:p w:rsidR="00EA0433" w:rsidRPr="009E7F2C" w:rsidRDefault="00EA0433" w:rsidP="00EA0433">
      <w:pPr>
        <w:pStyle w:val="NoSpacing"/>
        <w:rPr>
          <w:sz w:val="28"/>
          <w:szCs w:val="28"/>
        </w:rPr>
      </w:pPr>
    </w:p>
    <w:sectPr w:rsidR="00EA0433" w:rsidRPr="009E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55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79B7E6F"/>
    <w:multiLevelType w:val="hybridMultilevel"/>
    <w:tmpl w:val="8AE4DB30"/>
    <w:lvl w:ilvl="0" w:tplc="5D4466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4E52"/>
    <w:multiLevelType w:val="hybridMultilevel"/>
    <w:tmpl w:val="A95A8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24088"/>
    <w:multiLevelType w:val="hybridMultilevel"/>
    <w:tmpl w:val="D7FC69FE"/>
    <w:lvl w:ilvl="0" w:tplc="5D4466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7C5028"/>
    <w:multiLevelType w:val="hybridMultilevel"/>
    <w:tmpl w:val="AD566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3"/>
    <w:rsid w:val="000016B4"/>
    <w:rsid w:val="000B6B81"/>
    <w:rsid w:val="00180144"/>
    <w:rsid w:val="00192F16"/>
    <w:rsid w:val="001B748C"/>
    <w:rsid w:val="00225922"/>
    <w:rsid w:val="00247EB6"/>
    <w:rsid w:val="00270609"/>
    <w:rsid w:val="00273B76"/>
    <w:rsid w:val="002A30FE"/>
    <w:rsid w:val="004219E7"/>
    <w:rsid w:val="00450ACB"/>
    <w:rsid w:val="004712E0"/>
    <w:rsid w:val="004A39B6"/>
    <w:rsid w:val="0063129E"/>
    <w:rsid w:val="00686EFE"/>
    <w:rsid w:val="008906C4"/>
    <w:rsid w:val="0089595E"/>
    <w:rsid w:val="008A4004"/>
    <w:rsid w:val="008C5845"/>
    <w:rsid w:val="009410AD"/>
    <w:rsid w:val="009E7F2C"/>
    <w:rsid w:val="009F180A"/>
    <w:rsid w:val="00A01969"/>
    <w:rsid w:val="00A376B1"/>
    <w:rsid w:val="00B25D51"/>
    <w:rsid w:val="00B8239D"/>
    <w:rsid w:val="00BA591B"/>
    <w:rsid w:val="00BA7361"/>
    <w:rsid w:val="00BC07B3"/>
    <w:rsid w:val="00C05851"/>
    <w:rsid w:val="00C515C7"/>
    <w:rsid w:val="00C739EE"/>
    <w:rsid w:val="00C85F83"/>
    <w:rsid w:val="00CB0A14"/>
    <w:rsid w:val="00D1341D"/>
    <w:rsid w:val="00E423C5"/>
    <w:rsid w:val="00E779EE"/>
    <w:rsid w:val="00E920FE"/>
    <w:rsid w:val="00EA0433"/>
    <w:rsid w:val="00F2705F"/>
    <w:rsid w:val="00F93199"/>
    <w:rsid w:val="00FA0A3F"/>
    <w:rsid w:val="00FD7F00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41D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41D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41D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341D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41D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41D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41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41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41D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F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5C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3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3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13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4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4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1341D"/>
    <w:pPr>
      <w:tabs>
        <w:tab w:val="left" w:pos="440"/>
        <w:tab w:val="right" w:leader="dot" w:pos="9350"/>
      </w:tabs>
      <w:spacing w:after="100"/>
    </w:pPr>
  </w:style>
  <w:style w:type="table" w:styleId="TableGrid">
    <w:name w:val="Table Grid"/>
    <w:basedOn w:val="TableNormal"/>
    <w:uiPriority w:val="59"/>
    <w:rsid w:val="00D1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41D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41D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41D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341D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41D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41D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41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41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41D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F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5C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3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3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13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4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4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1341D"/>
    <w:pPr>
      <w:tabs>
        <w:tab w:val="left" w:pos="440"/>
        <w:tab w:val="right" w:leader="dot" w:pos="9350"/>
      </w:tabs>
      <w:spacing w:after="100"/>
    </w:pPr>
  </w:style>
  <w:style w:type="table" w:styleId="TableGrid">
    <w:name w:val="Table Grid"/>
    <w:basedOn w:val="TableNormal"/>
    <w:uiPriority w:val="59"/>
    <w:rsid w:val="00D1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2018-09-22T23:48:00Z</dcterms:created>
  <dcterms:modified xsi:type="dcterms:W3CDTF">2018-09-22T23:48:00Z</dcterms:modified>
</cp:coreProperties>
</file>